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A2D" w:rsidRPr="005B5EF8" w:rsidRDefault="005B5EF8" w:rsidP="005B5EF8">
      <w:pPr>
        <w:rPr>
          <w:rFonts w:ascii="Cambria Math" w:hAnsi="Cambria Math" w:hint="cs"/>
          <w:rtl/>
          <w:lang w:bidi="fa-IR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0,…,0,1,0,…,0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 xml:space="preserve">           .  </m:t>
          </m:r>
          <m:r>
            <m:rPr>
              <m:sty m:val="p"/>
            </m:rPr>
            <w:rPr>
              <w:rFonts w:ascii="Cambria Math" w:hAnsi="Cambria Math"/>
              <w:rtl/>
            </w:rPr>
            <m:t>است</m:t>
          </m:r>
          <m:r>
            <m:rPr>
              <m:sty m:val="p"/>
            </m:rPr>
            <w:rPr>
              <w:rFonts w:ascii="Cambria Math" w:hAnsi="Cambria Math"/>
            </w:rPr>
            <m:t xml:space="preserve">1 </m:t>
          </m:r>
          <m:r>
            <m:rPr>
              <m:sty m:val="p"/>
            </m:rPr>
            <w:rPr>
              <w:rFonts w:ascii="Cambria Math" w:hAnsi="Cambria Math"/>
              <w:rtl/>
            </w:rPr>
            <m:t>برابر</m:t>
          </m:r>
          <m:r>
            <m:rPr>
              <m:sty m:val="p"/>
            </m:rPr>
            <w:rPr>
              <w:rFonts w:ascii="Cambria Math" w:hAnsi="Cambria Math"/>
            </w:rPr>
            <m:t xml:space="preserve">  </m:t>
          </m:r>
          <m:r>
            <m:rPr>
              <m:sty m:val="p"/>
            </m:rPr>
            <w:rPr>
              <w:rFonts w:ascii="Cambria Math" w:hAnsi="Cambria Math"/>
              <w:rtl/>
            </w:rPr>
            <m:t xml:space="preserve">ام </m:t>
          </m:r>
          <m:r>
            <w:rPr>
              <w:rFonts w:ascii="Cambria Math" w:hAnsi="Cambria Math"/>
            </w:rPr>
            <m:t>i</m:t>
          </m:r>
          <m:r>
            <m:rPr>
              <m:sty m:val="p"/>
            </m:rPr>
            <w:rPr>
              <w:rFonts w:ascii="Cambria Math" w:hAnsi="Cambria Math"/>
            </w:rPr>
            <m:t xml:space="preserve">  </m:t>
          </m:r>
          <m:r>
            <m:rPr>
              <m:sty m:val="p"/>
            </m:rPr>
            <w:rPr>
              <w:rFonts w:ascii="Cambria Math" w:hAnsi="Cambria Math"/>
              <w:rtl/>
            </w:rPr>
            <m:t>مولفه</m:t>
          </m:r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rtl/>
            </w:rPr>
            <m:t>که</m:t>
          </m:r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rtl/>
            </w:rPr>
            <m:t xml:space="preserve">دهیم  نشان </m:t>
          </m:r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rtl/>
            </w:rPr>
            <m:t xml:space="preserve">باید </m:t>
          </m:r>
        </m:oMath>
      </m:oMathPara>
    </w:p>
    <w:p w:rsidR="005B5EF8" w:rsidRPr="005B5EF8" w:rsidRDefault="005B5EF8" w:rsidP="005B5EF8">
      <w:pPr>
        <w:rPr>
          <w:rFonts w:eastAsiaTheme="minorEastAsia" w:hint="cs"/>
          <w:rtl/>
          <w:lang w:bidi="fa-IR"/>
        </w:rPr>
      </w:pPr>
      <w:r>
        <w:rPr>
          <w:rFonts w:eastAsiaTheme="minorEastAsia" w:hint="cs"/>
          <w:rtl/>
          <w:lang w:bidi="fa-IR"/>
        </w:rPr>
        <w:t>م</w:t>
      </w:r>
    </w:p>
    <w:p w:rsidR="005B5EF8" w:rsidRPr="005B5EF8" w:rsidRDefault="005B5EF8" w:rsidP="005B5EF8">
      <w:pPr>
        <w:rPr>
          <w:rFonts w:eastAsiaTheme="minorEastAsia" w:hint="cs"/>
          <w:rtl/>
          <w:lang w:bidi="fa-IR"/>
        </w:rPr>
      </w:pPr>
    </w:p>
    <w:sectPr w:rsidR="005B5EF8" w:rsidRPr="005B5EF8" w:rsidSect="00CA0A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5B5EF8"/>
    <w:rsid w:val="005B5EF8"/>
    <w:rsid w:val="00CA0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A2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B5EF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E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valieasr</dc:creator>
  <cp:lastModifiedBy>valieasr</cp:lastModifiedBy>
  <cp:revision>1</cp:revision>
  <dcterms:created xsi:type="dcterms:W3CDTF">2015-08-02T11:34:00Z</dcterms:created>
  <dcterms:modified xsi:type="dcterms:W3CDTF">2015-08-02T11:41:00Z</dcterms:modified>
</cp:coreProperties>
</file>