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1"/>
        <w:gridCol w:w="581"/>
        <w:gridCol w:w="581"/>
        <w:gridCol w:w="581"/>
        <w:gridCol w:w="583"/>
        <w:gridCol w:w="581"/>
        <w:gridCol w:w="575"/>
        <w:gridCol w:w="6"/>
        <w:gridCol w:w="584"/>
        <w:gridCol w:w="581"/>
        <w:gridCol w:w="581"/>
        <w:gridCol w:w="869"/>
        <w:gridCol w:w="869"/>
        <w:gridCol w:w="869"/>
      </w:tblGrid>
      <w:tr w:rsidR="00195304" w:rsidTr="00195304">
        <w:tc>
          <w:tcPr>
            <w:tcW w:w="1401" w:type="dxa"/>
            <w:vAlign w:val="center"/>
          </w:tcPr>
          <w:p w:rsidR="00195304" w:rsidRPr="007D4C9D" w:rsidRDefault="00195304" w:rsidP="00C81C8E">
            <w:pPr>
              <w:tabs>
                <w:tab w:val="left" w:pos="6840"/>
              </w:tabs>
              <w:jc w:val="center"/>
              <w:rPr>
                <w:b/>
                <w:bCs/>
                <w:lang w:bidi="fa-IR"/>
              </w:rPr>
            </w:pPr>
            <w:proofErr w:type="spellStart"/>
            <w:r w:rsidRPr="007D4C9D">
              <w:rPr>
                <w:b/>
                <w:bCs/>
                <w:sz w:val="20"/>
                <w:szCs w:val="20"/>
                <w:lang w:bidi="fa-IR"/>
              </w:rPr>
              <w:t>Redoping</w:t>
            </w:r>
            <w:proofErr w:type="spellEnd"/>
            <w:r w:rsidRPr="007D4C9D">
              <w:rPr>
                <w:b/>
                <w:bCs/>
                <w:sz w:val="20"/>
                <w:szCs w:val="20"/>
                <w:lang w:bidi="fa-IR"/>
              </w:rPr>
              <w:t xml:space="preserve"> agents</w:t>
            </w:r>
          </w:p>
        </w:tc>
        <w:tc>
          <w:tcPr>
            <w:tcW w:w="1743" w:type="dxa"/>
            <w:gridSpan w:val="3"/>
          </w:tcPr>
          <w:p w:rsidR="00195304" w:rsidRPr="00D72E32" w:rsidRDefault="00195304" w:rsidP="00C81C8E">
            <w:pPr>
              <w:tabs>
                <w:tab w:val="left" w:pos="6840"/>
              </w:tabs>
              <w:jc w:val="center"/>
              <w:rPr>
                <w:b/>
                <w:bCs/>
                <w:sz w:val="18"/>
                <w:szCs w:val="18"/>
                <w:lang w:bidi="fa-IR"/>
              </w:rPr>
            </w:pPr>
            <w:r w:rsidRPr="00D72E32">
              <w:rPr>
                <w:b/>
                <w:bCs/>
                <w:sz w:val="18"/>
                <w:szCs w:val="18"/>
                <w:lang w:bidi="fa-IR"/>
              </w:rPr>
              <w:t>Concentrated HCl vapor</w:t>
            </w:r>
          </w:p>
        </w:tc>
        <w:tc>
          <w:tcPr>
            <w:tcW w:w="1739" w:type="dxa"/>
            <w:gridSpan w:val="3"/>
            <w:vAlign w:val="center"/>
          </w:tcPr>
          <w:p w:rsidR="00195304" w:rsidRPr="00D72E32" w:rsidRDefault="00195304" w:rsidP="00C81C8E">
            <w:pPr>
              <w:tabs>
                <w:tab w:val="left" w:pos="6840"/>
              </w:tabs>
              <w:jc w:val="center"/>
              <w:rPr>
                <w:b/>
                <w:bCs/>
                <w:sz w:val="18"/>
                <w:szCs w:val="18"/>
                <w:lang w:bidi="fa-IR"/>
              </w:rPr>
            </w:pPr>
            <w:r w:rsidRPr="00D72E32">
              <w:rPr>
                <w:b/>
                <w:bCs/>
                <w:sz w:val="18"/>
                <w:szCs w:val="18"/>
                <w:lang w:bidi="fa-IR"/>
              </w:rPr>
              <w:t>HCl 1M</w:t>
            </w:r>
          </w:p>
        </w:tc>
        <w:tc>
          <w:tcPr>
            <w:tcW w:w="1752" w:type="dxa"/>
            <w:gridSpan w:val="4"/>
            <w:vAlign w:val="center"/>
          </w:tcPr>
          <w:p w:rsidR="00195304" w:rsidRPr="00D72E32" w:rsidRDefault="00195304" w:rsidP="00C81C8E">
            <w:pPr>
              <w:tabs>
                <w:tab w:val="left" w:pos="6840"/>
              </w:tabs>
              <w:jc w:val="center"/>
              <w:rPr>
                <w:b/>
                <w:bCs/>
                <w:sz w:val="18"/>
                <w:szCs w:val="18"/>
                <w:lang w:bidi="fa-IR"/>
              </w:rPr>
            </w:pPr>
            <w:r w:rsidRPr="00D72E32">
              <w:rPr>
                <w:b/>
                <w:bCs/>
                <w:sz w:val="18"/>
                <w:szCs w:val="18"/>
                <w:lang w:bidi="fa-IR"/>
              </w:rPr>
              <w:t>PTSA 1M</w:t>
            </w:r>
          </w:p>
        </w:tc>
        <w:tc>
          <w:tcPr>
            <w:tcW w:w="2607" w:type="dxa"/>
            <w:gridSpan w:val="3"/>
            <w:vAlign w:val="center"/>
          </w:tcPr>
          <w:p w:rsidR="00195304" w:rsidRPr="00D72E32" w:rsidRDefault="00195304" w:rsidP="00C81C8E">
            <w:pPr>
              <w:tabs>
                <w:tab w:val="left" w:pos="483"/>
                <w:tab w:val="left" w:pos="6840"/>
              </w:tabs>
              <w:jc w:val="center"/>
              <w:rPr>
                <w:b/>
                <w:bCs/>
                <w:sz w:val="18"/>
                <w:szCs w:val="18"/>
                <w:lang w:bidi="fa-IR"/>
              </w:rPr>
            </w:pPr>
            <w:r w:rsidRPr="00D72E32">
              <w:rPr>
                <w:b/>
                <w:bCs/>
                <w:sz w:val="18"/>
                <w:szCs w:val="18"/>
                <w:lang w:bidi="fa-IR"/>
              </w:rPr>
              <w:t xml:space="preserve">Without </w:t>
            </w:r>
            <w:proofErr w:type="spellStart"/>
            <w:r w:rsidRPr="00D72E32">
              <w:rPr>
                <w:b/>
                <w:bCs/>
                <w:sz w:val="18"/>
                <w:szCs w:val="18"/>
                <w:lang w:bidi="fa-IR"/>
              </w:rPr>
              <w:t>redoping</w:t>
            </w:r>
            <w:proofErr w:type="spellEnd"/>
          </w:p>
        </w:tc>
      </w:tr>
      <w:tr w:rsidR="00195304" w:rsidTr="00195304">
        <w:tc>
          <w:tcPr>
            <w:tcW w:w="1401" w:type="dxa"/>
            <w:tcBorders>
              <w:bottom w:val="single" w:sz="4" w:space="0" w:color="000000" w:themeColor="text1"/>
            </w:tcBorders>
          </w:tcPr>
          <w:p w:rsidR="00195304" w:rsidRPr="00275CAD" w:rsidRDefault="00195304" w:rsidP="00C81C8E">
            <w:pPr>
              <w:tabs>
                <w:tab w:val="left" w:pos="6840"/>
              </w:tabs>
              <w:jc w:val="center"/>
              <w:rPr>
                <w:b/>
                <w:bCs/>
                <w:lang w:bidi="fa-IR"/>
              </w:rPr>
            </w:pPr>
            <w:r w:rsidRPr="00275CAD">
              <w:rPr>
                <w:b/>
                <w:bCs/>
                <w:sz w:val="18"/>
                <w:szCs w:val="18"/>
                <w:lang w:bidi="fa-IR"/>
              </w:rPr>
              <w:t>Polymerization time</w:t>
            </w:r>
            <w:r>
              <w:rPr>
                <w:b/>
                <w:bCs/>
                <w:sz w:val="18"/>
                <w:szCs w:val="18"/>
                <w:lang w:bidi="fa-IR"/>
              </w:rPr>
              <w:t xml:space="preserve"> (hour)</w:t>
            </w:r>
          </w:p>
        </w:tc>
        <w:tc>
          <w:tcPr>
            <w:tcW w:w="581" w:type="dxa"/>
            <w:tcBorders>
              <w:bottom w:val="single" w:sz="4" w:space="0" w:color="000000" w:themeColor="text1"/>
              <w:right w:val="nil"/>
            </w:tcBorders>
          </w:tcPr>
          <w:p w:rsidR="00195304" w:rsidRPr="00117D17" w:rsidRDefault="00195304" w:rsidP="00C81C8E">
            <w:pPr>
              <w:tabs>
                <w:tab w:val="left" w:pos="6840"/>
              </w:tabs>
              <w:jc w:val="center"/>
              <w:rPr>
                <w:lang w:bidi="fa-IR"/>
              </w:rPr>
            </w:pPr>
            <w:r w:rsidRPr="00117D17">
              <w:rPr>
                <w:lang w:bidi="fa-IR"/>
              </w:rPr>
              <w:t>4</w:t>
            </w:r>
          </w:p>
        </w:tc>
        <w:tc>
          <w:tcPr>
            <w:tcW w:w="581" w:type="dxa"/>
            <w:tcBorders>
              <w:left w:val="nil"/>
              <w:bottom w:val="single" w:sz="4" w:space="0" w:color="000000" w:themeColor="text1"/>
              <w:right w:val="nil"/>
            </w:tcBorders>
          </w:tcPr>
          <w:p w:rsidR="00195304" w:rsidRPr="00117D17" w:rsidRDefault="00195304" w:rsidP="00C81C8E">
            <w:pPr>
              <w:tabs>
                <w:tab w:val="left" w:pos="6840"/>
              </w:tabs>
              <w:jc w:val="center"/>
              <w:rPr>
                <w:lang w:bidi="fa-IR"/>
              </w:rPr>
            </w:pPr>
            <w:r w:rsidRPr="00117D17">
              <w:rPr>
                <w:lang w:bidi="fa-IR"/>
              </w:rPr>
              <w:t>6</w:t>
            </w:r>
          </w:p>
        </w:tc>
        <w:tc>
          <w:tcPr>
            <w:tcW w:w="581" w:type="dxa"/>
            <w:tcBorders>
              <w:left w:val="nil"/>
              <w:bottom w:val="single" w:sz="4" w:space="0" w:color="000000" w:themeColor="text1"/>
            </w:tcBorders>
          </w:tcPr>
          <w:p w:rsidR="00195304" w:rsidRPr="00117D17" w:rsidRDefault="00195304" w:rsidP="00C81C8E">
            <w:pPr>
              <w:tabs>
                <w:tab w:val="left" w:pos="6840"/>
              </w:tabs>
              <w:jc w:val="center"/>
              <w:rPr>
                <w:lang w:bidi="fa-IR"/>
              </w:rPr>
            </w:pPr>
            <w:r w:rsidRPr="00117D17">
              <w:rPr>
                <w:lang w:bidi="fa-IR"/>
              </w:rPr>
              <w:t>8</w:t>
            </w:r>
          </w:p>
        </w:tc>
        <w:tc>
          <w:tcPr>
            <w:tcW w:w="583" w:type="dxa"/>
            <w:tcBorders>
              <w:bottom w:val="single" w:sz="4" w:space="0" w:color="000000" w:themeColor="text1"/>
              <w:right w:val="nil"/>
            </w:tcBorders>
          </w:tcPr>
          <w:p w:rsidR="00195304" w:rsidRPr="00117D17" w:rsidRDefault="00195304" w:rsidP="00C81C8E">
            <w:pPr>
              <w:tabs>
                <w:tab w:val="left" w:pos="6840"/>
              </w:tabs>
              <w:jc w:val="center"/>
              <w:rPr>
                <w:lang w:bidi="fa-IR"/>
              </w:rPr>
            </w:pPr>
            <w:r w:rsidRPr="00117D17">
              <w:rPr>
                <w:lang w:bidi="fa-IR"/>
              </w:rPr>
              <w:t>4</w:t>
            </w:r>
          </w:p>
        </w:tc>
        <w:tc>
          <w:tcPr>
            <w:tcW w:w="581" w:type="dxa"/>
            <w:tcBorders>
              <w:left w:val="nil"/>
              <w:bottom w:val="single" w:sz="4" w:space="0" w:color="000000" w:themeColor="text1"/>
              <w:right w:val="nil"/>
            </w:tcBorders>
          </w:tcPr>
          <w:p w:rsidR="00195304" w:rsidRPr="00117D17" w:rsidRDefault="00195304" w:rsidP="00C81C8E">
            <w:pPr>
              <w:tabs>
                <w:tab w:val="left" w:pos="6840"/>
              </w:tabs>
              <w:jc w:val="center"/>
              <w:rPr>
                <w:lang w:bidi="fa-IR"/>
              </w:rPr>
            </w:pPr>
            <w:r w:rsidRPr="00117D17">
              <w:rPr>
                <w:lang w:bidi="fa-IR"/>
              </w:rPr>
              <w:t>6</w:t>
            </w:r>
          </w:p>
        </w:tc>
        <w:tc>
          <w:tcPr>
            <w:tcW w:w="581" w:type="dxa"/>
            <w:gridSpan w:val="2"/>
            <w:tcBorders>
              <w:left w:val="nil"/>
              <w:bottom w:val="single" w:sz="4" w:space="0" w:color="000000" w:themeColor="text1"/>
            </w:tcBorders>
          </w:tcPr>
          <w:p w:rsidR="00195304" w:rsidRPr="00117D17" w:rsidRDefault="00195304" w:rsidP="00C81C8E">
            <w:pPr>
              <w:tabs>
                <w:tab w:val="left" w:pos="6840"/>
              </w:tabs>
              <w:jc w:val="center"/>
              <w:rPr>
                <w:lang w:bidi="fa-IR"/>
              </w:rPr>
            </w:pPr>
            <w:r w:rsidRPr="00117D17">
              <w:rPr>
                <w:lang w:bidi="fa-IR"/>
              </w:rPr>
              <w:t>8</w:t>
            </w:r>
          </w:p>
        </w:tc>
        <w:tc>
          <w:tcPr>
            <w:tcW w:w="584" w:type="dxa"/>
            <w:tcBorders>
              <w:bottom w:val="single" w:sz="4" w:space="0" w:color="000000" w:themeColor="text1"/>
              <w:right w:val="nil"/>
            </w:tcBorders>
          </w:tcPr>
          <w:p w:rsidR="00195304" w:rsidRPr="00117D17" w:rsidRDefault="00195304" w:rsidP="00C81C8E">
            <w:pPr>
              <w:tabs>
                <w:tab w:val="left" w:pos="6840"/>
              </w:tabs>
              <w:jc w:val="center"/>
              <w:rPr>
                <w:lang w:bidi="fa-IR"/>
              </w:rPr>
            </w:pPr>
            <w:r w:rsidRPr="00117D17">
              <w:rPr>
                <w:lang w:bidi="fa-IR"/>
              </w:rPr>
              <w:t>4</w:t>
            </w:r>
          </w:p>
        </w:tc>
        <w:tc>
          <w:tcPr>
            <w:tcW w:w="581" w:type="dxa"/>
            <w:tcBorders>
              <w:left w:val="nil"/>
              <w:bottom w:val="single" w:sz="4" w:space="0" w:color="000000" w:themeColor="text1"/>
              <w:right w:val="nil"/>
            </w:tcBorders>
          </w:tcPr>
          <w:p w:rsidR="00195304" w:rsidRPr="00117D17" w:rsidRDefault="00195304" w:rsidP="00C81C8E">
            <w:pPr>
              <w:tabs>
                <w:tab w:val="left" w:pos="6840"/>
              </w:tabs>
              <w:jc w:val="center"/>
              <w:rPr>
                <w:lang w:bidi="fa-IR"/>
              </w:rPr>
            </w:pPr>
            <w:r w:rsidRPr="00117D17">
              <w:rPr>
                <w:lang w:bidi="fa-IR"/>
              </w:rPr>
              <w:t>6</w:t>
            </w:r>
          </w:p>
        </w:tc>
        <w:tc>
          <w:tcPr>
            <w:tcW w:w="581" w:type="dxa"/>
            <w:tcBorders>
              <w:left w:val="nil"/>
              <w:bottom w:val="single" w:sz="4" w:space="0" w:color="000000" w:themeColor="text1"/>
            </w:tcBorders>
          </w:tcPr>
          <w:p w:rsidR="00195304" w:rsidRPr="00117D17" w:rsidRDefault="00195304" w:rsidP="00C81C8E">
            <w:pPr>
              <w:tabs>
                <w:tab w:val="left" w:pos="6840"/>
              </w:tabs>
              <w:jc w:val="center"/>
              <w:rPr>
                <w:lang w:bidi="fa-IR"/>
              </w:rPr>
            </w:pPr>
            <w:r w:rsidRPr="00117D17">
              <w:rPr>
                <w:lang w:bidi="fa-IR"/>
              </w:rPr>
              <w:t>8</w:t>
            </w:r>
          </w:p>
        </w:tc>
        <w:tc>
          <w:tcPr>
            <w:tcW w:w="869" w:type="dxa"/>
            <w:tcBorders>
              <w:right w:val="nil"/>
            </w:tcBorders>
          </w:tcPr>
          <w:p w:rsidR="00195304" w:rsidRPr="00117D17" w:rsidRDefault="00195304" w:rsidP="00C81C8E">
            <w:pPr>
              <w:tabs>
                <w:tab w:val="left" w:pos="6840"/>
              </w:tabs>
              <w:jc w:val="center"/>
              <w:rPr>
                <w:lang w:bidi="fa-IR"/>
              </w:rPr>
            </w:pPr>
            <w:r w:rsidRPr="00117D17">
              <w:rPr>
                <w:lang w:bidi="fa-IR"/>
              </w:rPr>
              <w:t>4</w:t>
            </w:r>
          </w:p>
        </w:tc>
        <w:tc>
          <w:tcPr>
            <w:tcW w:w="869" w:type="dxa"/>
            <w:tcBorders>
              <w:left w:val="nil"/>
              <w:right w:val="nil"/>
            </w:tcBorders>
          </w:tcPr>
          <w:p w:rsidR="00195304" w:rsidRPr="00117D17" w:rsidRDefault="00195304" w:rsidP="00C81C8E">
            <w:pPr>
              <w:tabs>
                <w:tab w:val="left" w:pos="6840"/>
              </w:tabs>
              <w:jc w:val="center"/>
              <w:rPr>
                <w:lang w:bidi="fa-IR"/>
              </w:rPr>
            </w:pPr>
            <w:r w:rsidRPr="00117D17">
              <w:rPr>
                <w:lang w:bidi="fa-IR"/>
              </w:rPr>
              <w:t>6</w:t>
            </w:r>
          </w:p>
        </w:tc>
        <w:tc>
          <w:tcPr>
            <w:tcW w:w="869" w:type="dxa"/>
            <w:tcBorders>
              <w:left w:val="nil"/>
            </w:tcBorders>
          </w:tcPr>
          <w:p w:rsidR="00195304" w:rsidRPr="00117D17" w:rsidRDefault="00195304" w:rsidP="00C81C8E">
            <w:pPr>
              <w:tabs>
                <w:tab w:val="left" w:pos="6840"/>
              </w:tabs>
              <w:jc w:val="center"/>
              <w:rPr>
                <w:lang w:bidi="fa-IR"/>
              </w:rPr>
            </w:pPr>
            <w:r w:rsidRPr="00117D17">
              <w:rPr>
                <w:lang w:bidi="fa-IR"/>
              </w:rPr>
              <w:t>8</w:t>
            </w:r>
          </w:p>
        </w:tc>
      </w:tr>
      <w:tr w:rsidR="00195304" w:rsidTr="00195304">
        <w:trPr>
          <w:trHeight w:val="288"/>
        </w:trPr>
        <w:tc>
          <w:tcPr>
            <w:tcW w:w="1401" w:type="dxa"/>
            <w:tcBorders>
              <w:bottom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>
              <w:rPr>
                <w:sz w:val="20"/>
                <w:szCs w:val="20"/>
                <w:lang w:bidi="fa-IR"/>
              </w:rPr>
              <w:t xml:space="preserve"> </w:t>
            </w:r>
            <w:r w:rsidRPr="00687CF5">
              <w:rPr>
                <w:sz w:val="20"/>
                <w:szCs w:val="20"/>
                <w:lang w:bidi="fa-IR"/>
              </w:rPr>
              <w:t>1:1:3</w:t>
            </w:r>
            <w:bookmarkStart w:id="0" w:name="_GoBack"/>
            <w:bookmarkEnd w:id="0"/>
          </w:p>
        </w:tc>
        <w:tc>
          <w:tcPr>
            <w:tcW w:w="581" w:type="dxa"/>
            <w:tcBorders>
              <w:bottom w:val="nil"/>
              <w:righ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1603</w:t>
            </w:r>
          </w:p>
        </w:tc>
        <w:tc>
          <w:tcPr>
            <w:tcW w:w="581" w:type="dxa"/>
            <w:tcBorders>
              <w:left w:val="nil"/>
              <w:bottom w:val="nil"/>
              <w:righ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1302</w:t>
            </w:r>
          </w:p>
        </w:tc>
        <w:tc>
          <w:tcPr>
            <w:tcW w:w="581" w:type="dxa"/>
            <w:tcBorders>
              <w:left w:val="nil"/>
              <w:bottom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1355</w:t>
            </w:r>
          </w:p>
        </w:tc>
        <w:tc>
          <w:tcPr>
            <w:tcW w:w="583" w:type="dxa"/>
            <w:tcBorders>
              <w:bottom w:val="nil"/>
              <w:righ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2467</w:t>
            </w:r>
          </w:p>
        </w:tc>
        <w:tc>
          <w:tcPr>
            <w:tcW w:w="581" w:type="dxa"/>
            <w:tcBorders>
              <w:left w:val="nil"/>
              <w:bottom w:val="nil"/>
              <w:righ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2160</w:t>
            </w:r>
          </w:p>
        </w:tc>
        <w:tc>
          <w:tcPr>
            <w:tcW w:w="581" w:type="dxa"/>
            <w:gridSpan w:val="2"/>
            <w:tcBorders>
              <w:left w:val="nil"/>
              <w:bottom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2250</w:t>
            </w:r>
          </w:p>
        </w:tc>
        <w:tc>
          <w:tcPr>
            <w:tcW w:w="584" w:type="dxa"/>
            <w:tcBorders>
              <w:bottom w:val="nil"/>
              <w:righ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2500</w:t>
            </w:r>
          </w:p>
        </w:tc>
        <w:tc>
          <w:tcPr>
            <w:tcW w:w="581" w:type="dxa"/>
            <w:tcBorders>
              <w:left w:val="nil"/>
              <w:bottom w:val="nil"/>
              <w:righ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2210</w:t>
            </w:r>
          </w:p>
        </w:tc>
        <w:tc>
          <w:tcPr>
            <w:tcW w:w="581" w:type="dxa"/>
            <w:tcBorders>
              <w:left w:val="nil"/>
              <w:bottom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2285</w:t>
            </w:r>
          </w:p>
        </w:tc>
        <w:tc>
          <w:tcPr>
            <w:tcW w:w="869" w:type="dxa"/>
            <w:tcBorders>
              <w:bottom w:val="nil"/>
              <w:righ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lowKashida"/>
              <w:rPr>
                <w:color w:val="D99594" w:themeColor="accent2" w:themeTint="99"/>
                <w:lang w:bidi="fa-IR"/>
              </w:rPr>
            </w:pPr>
            <w:r w:rsidRPr="00306319">
              <w:rPr>
                <w:sz w:val="18"/>
                <w:szCs w:val="18"/>
                <w:lang w:bidi="fa-IR"/>
              </w:rPr>
              <w:t>1.</w:t>
            </w:r>
            <w:r>
              <w:rPr>
                <w:sz w:val="18"/>
                <w:szCs w:val="18"/>
                <w:lang w:bidi="fa-IR"/>
              </w:rPr>
              <w:t>56</w:t>
            </w:r>
            <w:r w:rsidRPr="00306319">
              <w:rPr>
                <w:sz w:val="18"/>
                <w:szCs w:val="18"/>
                <w:lang w:bidi="fa-IR"/>
              </w:rPr>
              <w:t>×10</w:t>
            </w:r>
            <w:r w:rsidRPr="00306319">
              <w:rPr>
                <w:sz w:val="18"/>
                <w:szCs w:val="18"/>
                <w:vertAlign w:val="superscript"/>
                <w:lang w:bidi="fa-IR"/>
              </w:rPr>
              <w:t>5</w:t>
            </w:r>
          </w:p>
        </w:tc>
        <w:tc>
          <w:tcPr>
            <w:tcW w:w="869" w:type="dxa"/>
            <w:tcBorders>
              <w:left w:val="nil"/>
              <w:bottom w:val="nil"/>
              <w:right w:val="nil"/>
            </w:tcBorders>
          </w:tcPr>
          <w:p w:rsidR="00195304" w:rsidRPr="008D1DBB" w:rsidRDefault="00195304" w:rsidP="00C81C8E">
            <w:pPr>
              <w:spacing w:line="276" w:lineRule="auto"/>
              <w:jc w:val="center"/>
              <w:rPr>
                <w:sz w:val="18"/>
                <w:szCs w:val="18"/>
                <w:lang w:bidi="fa-IR"/>
              </w:rPr>
            </w:pPr>
            <w:r w:rsidRPr="00A968E3">
              <w:rPr>
                <w:sz w:val="18"/>
                <w:szCs w:val="18"/>
                <w:lang w:bidi="fa-IR"/>
              </w:rPr>
              <w:t>1.3</w:t>
            </w:r>
            <w:r>
              <w:rPr>
                <w:sz w:val="18"/>
                <w:szCs w:val="18"/>
                <w:lang w:bidi="fa-IR"/>
              </w:rPr>
              <w:t>2</w:t>
            </w:r>
            <w:r w:rsidRPr="00A968E3">
              <w:rPr>
                <w:sz w:val="18"/>
                <w:szCs w:val="18"/>
                <w:lang w:bidi="fa-IR"/>
              </w:rPr>
              <w:t>×10</w:t>
            </w:r>
            <w:r w:rsidRPr="00A968E3">
              <w:rPr>
                <w:sz w:val="18"/>
                <w:szCs w:val="18"/>
                <w:vertAlign w:val="superscript"/>
                <w:lang w:bidi="fa-IR"/>
              </w:rPr>
              <w:t>5</w:t>
            </w:r>
          </w:p>
        </w:tc>
        <w:tc>
          <w:tcPr>
            <w:tcW w:w="869" w:type="dxa"/>
            <w:tcBorders>
              <w:left w:val="nil"/>
              <w:bottom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lowKashida"/>
              <w:rPr>
                <w:color w:val="D99594" w:themeColor="accent2" w:themeTint="99"/>
                <w:lang w:bidi="fa-IR"/>
              </w:rPr>
            </w:pPr>
            <w:r w:rsidRPr="000845ED">
              <w:rPr>
                <w:sz w:val="18"/>
                <w:szCs w:val="18"/>
                <w:lang w:bidi="fa-IR"/>
              </w:rPr>
              <w:t>1.</w:t>
            </w:r>
            <w:r>
              <w:rPr>
                <w:sz w:val="18"/>
                <w:szCs w:val="18"/>
                <w:lang w:bidi="fa-IR"/>
              </w:rPr>
              <w:t>40</w:t>
            </w:r>
            <w:r w:rsidRPr="000845ED">
              <w:rPr>
                <w:sz w:val="18"/>
                <w:szCs w:val="18"/>
                <w:lang w:bidi="fa-IR"/>
              </w:rPr>
              <w:t>×10</w:t>
            </w:r>
            <w:r w:rsidRPr="000845ED">
              <w:rPr>
                <w:sz w:val="18"/>
                <w:szCs w:val="18"/>
                <w:vertAlign w:val="superscript"/>
                <w:lang w:bidi="fa-IR"/>
              </w:rPr>
              <w:t>5</w:t>
            </w:r>
          </w:p>
        </w:tc>
      </w:tr>
      <w:tr w:rsidR="00195304" w:rsidTr="00195304">
        <w:trPr>
          <w:trHeight w:val="288"/>
        </w:trPr>
        <w:tc>
          <w:tcPr>
            <w:tcW w:w="1401" w:type="dxa"/>
            <w:tcBorders>
              <w:top w:val="nil"/>
              <w:bottom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687CF5">
              <w:rPr>
                <w:sz w:val="20"/>
                <w:szCs w:val="20"/>
                <w:lang w:bidi="fa-IR"/>
              </w:rPr>
              <w:t>1:1:5</w:t>
            </w:r>
          </w:p>
        </w:tc>
        <w:tc>
          <w:tcPr>
            <w:tcW w:w="581" w:type="dxa"/>
            <w:tcBorders>
              <w:top w:val="nil"/>
              <w:bottom w:val="nil"/>
              <w:righ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734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931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1263</w:t>
            </w:r>
          </w:p>
        </w:tc>
        <w:tc>
          <w:tcPr>
            <w:tcW w:w="583" w:type="dxa"/>
            <w:tcBorders>
              <w:top w:val="nil"/>
              <w:bottom w:val="nil"/>
              <w:righ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1035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1450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1580</w:t>
            </w:r>
          </w:p>
        </w:tc>
        <w:tc>
          <w:tcPr>
            <w:tcW w:w="584" w:type="dxa"/>
            <w:tcBorders>
              <w:top w:val="nil"/>
              <w:bottom w:val="nil"/>
              <w:righ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1520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1635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1830</w:t>
            </w:r>
          </w:p>
        </w:tc>
        <w:tc>
          <w:tcPr>
            <w:tcW w:w="869" w:type="dxa"/>
            <w:tcBorders>
              <w:top w:val="nil"/>
              <w:bottom w:val="nil"/>
              <w:righ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lowKashida"/>
              <w:rPr>
                <w:color w:val="D99594" w:themeColor="accent2" w:themeTint="99"/>
                <w:lang w:bidi="fa-IR"/>
              </w:rPr>
            </w:pPr>
            <w:r>
              <w:rPr>
                <w:sz w:val="18"/>
                <w:szCs w:val="18"/>
                <w:lang w:bidi="fa-IR"/>
              </w:rPr>
              <w:t>8.10</w:t>
            </w:r>
            <w:r w:rsidRPr="00306319">
              <w:rPr>
                <w:sz w:val="18"/>
                <w:szCs w:val="18"/>
                <w:lang w:bidi="fa-IR"/>
              </w:rPr>
              <w:t>×10</w:t>
            </w:r>
            <w:r>
              <w:rPr>
                <w:sz w:val="18"/>
                <w:szCs w:val="18"/>
                <w:vertAlign w:val="superscript"/>
                <w:lang w:bidi="fa-IR"/>
              </w:rPr>
              <w:t>4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lowKashida"/>
              <w:rPr>
                <w:color w:val="D99594" w:themeColor="accent2" w:themeTint="99"/>
                <w:lang w:bidi="fa-IR"/>
              </w:rPr>
            </w:pPr>
            <w:r w:rsidRPr="00A968E3">
              <w:rPr>
                <w:sz w:val="18"/>
                <w:szCs w:val="18"/>
                <w:lang w:bidi="fa-IR"/>
              </w:rPr>
              <w:t>8.</w:t>
            </w:r>
            <w:r>
              <w:rPr>
                <w:sz w:val="18"/>
                <w:szCs w:val="18"/>
                <w:lang w:bidi="fa-IR"/>
              </w:rPr>
              <w:t>90×10</w:t>
            </w:r>
            <w:r>
              <w:rPr>
                <w:sz w:val="18"/>
                <w:szCs w:val="18"/>
                <w:vertAlign w:val="superscript"/>
                <w:lang w:bidi="fa-IR"/>
              </w:rPr>
              <w:t>4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lowKashida"/>
              <w:rPr>
                <w:color w:val="D99594" w:themeColor="accent2" w:themeTint="99"/>
                <w:lang w:bidi="fa-IR"/>
              </w:rPr>
            </w:pPr>
            <w:r w:rsidRPr="000845ED">
              <w:rPr>
                <w:sz w:val="18"/>
                <w:szCs w:val="18"/>
                <w:lang w:bidi="fa-IR"/>
              </w:rPr>
              <w:t>1.</w:t>
            </w:r>
            <w:r>
              <w:rPr>
                <w:sz w:val="18"/>
                <w:szCs w:val="18"/>
                <w:lang w:bidi="fa-IR"/>
              </w:rPr>
              <w:t>13</w:t>
            </w:r>
            <w:r w:rsidRPr="000845ED">
              <w:rPr>
                <w:sz w:val="18"/>
                <w:szCs w:val="18"/>
                <w:lang w:bidi="fa-IR"/>
              </w:rPr>
              <w:t>×10</w:t>
            </w:r>
            <w:r>
              <w:rPr>
                <w:sz w:val="18"/>
                <w:szCs w:val="18"/>
                <w:vertAlign w:val="superscript"/>
                <w:lang w:bidi="fa-IR"/>
              </w:rPr>
              <w:t>5</w:t>
            </w:r>
          </w:p>
        </w:tc>
      </w:tr>
      <w:tr w:rsidR="00195304" w:rsidTr="00195304">
        <w:trPr>
          <w:trHeight w:val="288"/>
        </w:trPr>
        <w:tc>
          <w:tcPr>
            <w:tcW w:w="1401" w:type="dxa"/>
            <w:tcBorders>
              <w:top w:val="nil"/>
              <w:bottom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687CF5">
              <w:rPr>
                <w:sz w:val="20"/>
                <w:szCs w:val="20"/>
                <w:lang w:bidi="fa-IR"/>
              </w:rPr>
              <w:t>1:1:7</w:t>
            </w:r>
          </w:p>
        </w:tc>
        <w:tc>
          <w:tcPr>
            <w:tcW w:w="581" w:type="dxa"/>
            <w:tcBorders>
              <w:top w:val="nil"/>
              <w:bottom w:val="nil"/>
              <w:righ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467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467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532</w:t>
            </w:r>
          </w:p>
        </w:tc>
        <w:tc>
          <w:tcPr>
            <w:tcW w:w="583" w:type="dxa"/>
            <w:tcBorders>
              <w:top w:val="nil"/>
              <w:bottom w:val="nil"/>
              <w:righ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700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735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750</w:t>
            </w:r>
          </w:p>
        </w:tc>
        <w:tc>
          <w:tcPr>
            <w:tcW w:w="584" w:type="dxa"/>
            <w:tcBorders>
              <w:top w:val="nil"/>
              <w:bottom w:val="nil"/>
              <w:righ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1050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1135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1170</w:t>
            </w:r>
          </w:p>
        </w:tc>
        <w:tc>
          <w:tcPr>
            <w:tcW w:w="869" w:type="dxa"/>
            <w:tcBorders>
              <w:top w:val="nil"/>
              <w:bottom w:val="nil"/>
              <w:righ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lowKashida"/>
              <w:rPr>
                <w:color w:val="D99594" w:themeColor="accent2" w:themeTint="99"/>
                <w:lang w:bidi="fa-IR"/>
              </w:rPr>
            </w:pPr>
            <w:r>
              <w:rPr>
                <w:sz w:val="18"/>
                <w:szCs w:val="18"/>
                <w:lang w:bidi="fa-IR"/>
              </w:rPr>
              <w:t>3.57</w:t>
            </w:r>
            <w:r w:rsidRPr="00306319">
              <w:rPr>
                <w:sz w:val="18"/>
                <w:szCs w:val="18"/>
                <w:lang w:bidi="fa-IR"/>
              </w:rPr>
              <w:t>×10</w:t>
            </w:r>
            <w:r>
              <w:rPr>
                <w:sz w:val="18"/>
                <w:szCs w:val="18"/>
                <w:vertAlign w:val="superscript"/>
                <w:lang w:bidi="fa-IR"/>
              </w:rPr>
              <w:t>4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lowKashida"/>
              <w:rPr>
                <w:color w:val="D99594" w:themeColor="accent2" w:themeTint="99"/>
                <w:lang w:bidi="fa-IR"/>
              </w:rPr>
            </w:pPr>
            <w:r>
              <w:rPr>
                <w:sz w:val="18"/>
                <w:szCs w:val="18"/>
                <w:lang w:bidi="fa-IR"/>
              </w:rPr>
              <w:t>4.75</w:t>
            </w:r>
            <w:r w:rsidRPr="00A968E3">
              <w:rPr>
                <w:sz w:val="18"/>
                <w:szCs w:val="18"/>
                <w:lang w:bidi="fa-IR"/>
              </w:rPr>
              <w:t>×10</w:t>
            </w:r>
            <w:r w:rsidRPr="00A968E3">
              <w:rPr>
                <w:sz w:val="18"/>
                <w:szCs w:val="18"/>
                <w:vertAlign w:val="superscript"/>
                <w:lang w:bidi="fa-IR"/>
              </w:rPr>
              <w:t>4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lowKashida"/>
              <w:rPr>
                <w:color w:val="D99594" w:themeColor="accent2" w:themeTint="99"/>
                <w:lang w:bidi="fa-IR"/>
              </w:rPr>
            </w:pPr>
            <w:r>
              <w:rPr>
                <w:sz w:val="18"/>
                <w:szCs w:val="18"/>
                <w:lang w:bidi="fa-IR"/>
              </w:rPr>
              <w:t>5.50</w:t>
            </w:r>
            <w:r w:rsidRPr="000845ED">
              <w:rPr>
                <w:sz w:val="18"/>
                <w:szCs w:val="18"/>
                <w:lang w:bidi="fa-IR"/>
              </w:rPr>
              <w:t>×10</w:t>
            </w:r>
            <w:r>
              <w:rPr>
                <w:sz w:val="18"/>
                <w:szCs w:val="18"/>
                <w:vertAlign w:val="superscript"/>
                <w:lang w:bidi="fa-IR"/>
              </w:rPr>
              <w:t>4</w:t>
            </w:r>
          </w:p>
        </w:tc>
      </w:tr>
      <w:tr w:rsidR="00195304" w:rsidTr="00195304">
        <w:trPr>
          <w:trHeight w:val="288"/>
        </w:trPr>
        <w:tc>
          <w:tcPr>
            <w:tcW w:w="1401" w:type="dxa"/>
            <w:tcBorders>
              <w:top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687CF5">
              <w:rPr>
                <w:sz w:val="20"/>
                <w:szCs w:val="20"/>
                <w:lang w:bidi="fa-IR"/>
              </w:rPr>
              <w:t>1:1:9</w:t>
            </w:r>
          </w:p>
        </w:tc>
        <w:tc>
          <w:tcPr>
            <w:tcW w:w="581" w:type="dxa"/>
            <w:tcBorders>
              <w:top w:val="nil"/>
              <w:righ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516</w:t>
            </w:r>
          </w:p>
        </w:tc>
        <w:tc>
          <w:tcPr>
            <w:tcW w:w="581" w:type="dxa"/>
            <w:tcBorders>
              <w:top w:val="nil"/>
              <w:left w:val="nil"/>
              <w:righ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532</w:t>
            </w:r>
          </w:p>
        </w:tc>
        <w:tc>
          <w:tcPr>
            <w:tcW w:w="581" w:type="dxa"/>
            <w:tcBorders>
              <w:top w:val="nil"/>
              <w:lef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550</w:t>
            </w:r>
          </w:p>
        </w:tc>
        <w:tc>
          <w:tcPr>
            <w:tcW w:w="583" w:type="dxa"/>
            <w:tcBorders>
              <w:top w:val="nil"/>
              <w:righ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935</w:t>
            </w:r>
          </w:p>
        </w:tc>
        <w:tc>
          <w:tcPr>
            <w:tcW w:w="581" w:type="dxa"/>
            <w:tcBorders>
              <w:top w:val="nil"/>
              <w:left w:val="nil"/>
              <w:righ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820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1000</w:t>
            </w:r>
          </w:p>
        </w:tc>
        <w:tc>
          <w:tcPr>
            <w:tcW w:w="584" w:type="dxa"/>
            <w:tcBorders>
              <w:top w:val="nil"/>
              <w:righ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1180</w:t>
            </w:r>
          </w:p>
        </w:tc>
        <w:tc>
          <w:tcPr>
            <w:tcW w:w="581" w:type="dxa"/>
            <w:tcBorders>
              <w:top w:val="nil"/>
              <w:left w:val="nil"/>
              <w:righ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1217</w:t>
            </w:r>
          </w:p>
        </w:tc>
        <w:tc>
          <w:tcPr>
            <w:tcW w:w="581" w:type="dxa"/>
            <w:tcBorders>
              <w:top w:val="nil"/>
              <w:lef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center"/>
              <w:rPr>
                <w:color w:val="D99594" w:themeColor="accent2" w:themeTint="99"/>
                <w:lang w:bidi="fa-IR"/>
              </w:rPr>
            </w:pPr>
            <w:r w:rsidRPr="00071ADE">
              <w:rPr>
                <w:sz w:val="18"/>
                <w:szCs w:val="18"/>
                <w:lang w:bidi="fa-IR"/>
              </w:rPr>
              <w:t>1250</w:t>
            </w:r>
          </w:p>
        </w:tc>
        <w:tc>
          <w:tcPr>
            <w:tcW w:w="869" w:type="dxa"/>
            <w:tcBorders>
              <w:top w:val="nil"/>
              <w:righ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lowKashida"/>
              <w:rPr>
                <w:color w:val="D99594" w:themeColor="accent2" w:themeTint="99"/>
                <w:lang w:bidi="fa-IR"/>
              </w:rPr>
            </w:pPr>
            <w:r>
              <w:rPr>
                <w:sz w:val="18"/>
                <w:szCs w:val="18"/>
                <w:lang w:bidi="fa-IR"/>
              </w:rPr>
              <w:t>5.03</w:t>
            </w:r>
            <w:r w:rsidRPr="00306319">
              <w:rPr>
                <w:sz w:val="18"/>
                <w:szCs w:val="18"/>
                <w:lang w:bidi="fa-IR"/>
              </w:rPr>
              <w:t>×10</w:t>
            </w:r>
            <w:r>
              <w:rPr>
                <w:sz w:val="18"/>
                <w:szCs w:val="18"/>
                <w:vertAlign w:val="superscript"/>
                <w:lang w:bidi="fa-IR"/>
              </w:rPr>
              <w:t>4</w:t>
            </w:r>
          </w:p>
        </w:tc>
        <w:tc>
          <w:tcPr>
            <w:tcW w:w="869" w:type="dxa"/>
            <w:tcBorders>
              <w:top w:val="nil"/>
              <w:left w:val="nil"/>
              <w:righ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lowKashida"/>
              <w:rPr>
                <w:color w:val="D99594" w:themeColor="accent2" w:themeTint="99"/>
                <w:lang w:bidi="fa-IR"/>
              </w:rPr>
            </w:pPr>
            <w:r w:rsidRPr="00A968E3">
              <w:rPr>
                <w:sz w:val="18"/>
                <w:szCs w:val="18"/>
                <w:lang w:bidi="fa-IR"/>
              </w:rPr>
              <w:t>5.</w:t>
            </w:r>
            <w:r>
              <w:rPr>
                <w:sz w:val="18"/>
                <w:szCs w:val="18"/>
                <w:lang w:bidi="fa-IR"/>
              </w:rPr>
              <w:t>20</w:t>
            </w:r>
            <w:r w:rsidRPr="00A968E3">
              <w:rPr>
                <w:sz w:val="18"/>
                <w:szCs w:val="18"/>
                <w:lang w:bidi="fa-IR"/>
              </w:rPr>
              <w:t>×10</w:t>
            </w:r>
            <w:r w:rsidRPr="00A968E3">
              <w:rPr>
                <w:sz w:val="18"/>
                <w:szCs w:val="18"/>
                <w:vertAlign w:val="superscript"/>
                <w:lang w:bidi="fa-IR"/>
              </w:rPr>
              <w:t>4</w:t>
            </w:r>
          </w:p>
        </w:tc>
        <w:tc>
          <w:tcPr>
            <w:tcW w:w="869" w:type="dxa"/>
            <w:tcBorders>
              <w:top w:val="nil"/>
              <w:left w:val="nil"/>
            </w:tcBorders>
          </w:tcPr>
          <w:p w:rsidR="00195304" w:rsidRDefault="00195304" w:rsidP="00C81C8E">
            <w:pPr>
              <w:tabs>
                <w:tab w:val="left" w:pos="6840"/>
              </w:tabs>
              <w:jc w:val="lowKashida"/>
              <w:rPr>
                <w:color w:val="D99594" w:themeColor="accent2" w:themeTint="99"/>
                <w:lang w:bidi="fa-IR"/>
              </w:rPr>
            </w:pPr>
            <w:r>
              <w:rPr>
                <w:sz w:val="18"/>
                <w:szCs w:val="18"/>
                <w:lang w:bidi="fa-IR"/>
              </w:rPr>
              <w:t>6.01</w:t>
            </w:r>
            <w:r w:rsidRPr="000845ED">
              <w:rPr>
                <w:sz w:val="18"/>
                <w:szCs w:val="18"/>
                <w:lang w:bidi="fa-IR"/>
              </w:rPr>
              <w:t>×10</w:t>
            </w:r>
            <w:r>
              <w:rPr>
                <w:sz w:val="18"/>
                <w:szCs w:val="18"/>
                <w:vertAlign w:val="superscript"/>
                <w:lang w:bidi="fa-IR"/>
              </w:rPr>
              <w:t>4</w:t>
            </w:r>
          </w:p>
        </w:tc>
      </w:tr>
    </w:tbl>
    <w:p w:rsidR="00BC4C3C" w:rsidRDefault="00BC4C3C"/>
    <w:sectPr w:rsidR="00BC4C3C" w:rsidSect="00BA2D6C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304"/>
    <w:rsid w:val="00106C1A"/>
    <w:rsid w:val="00195304"/>
    <w:rsid w:val="005A6163"/>
    <w:rsid w:val="0079708A"/>
    <w:rsid w:val="00BA2D6C"/>
    <w:rsid w:val="00B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5304"/>
    <w:rPr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5304"/>
    <w:pPr>
      <w:spacing w:after="0" w:line="240" w:lineRule="auto"/>
    </w:pPr>
    <w:rPr>
      <w:lang w:bidi="ar-S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5304"/>
    <w:rPr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5304"/>
    <w:pPr>
      <w:spacing w:after="0" w:line="240" w:lineRule="auto"/>
    </w:pPr>
    <w:rPr>
      <w:lang w:bidi="ar-S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2015-01-11T21:05:00Z</dcterms:created>
  <dcterms:modified xsi:type="dcterms:W3CDTF">2016-07-10T05:24:00Z</dcterms:modified>
</cp:coreProperties>
</file>